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2C" w:rsidRDefault="00F01E2C" w:rsidP="00F01E2C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  <w:sectPr w:rsidR="00F01E2C" w:rsidSect="00F01E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F01E2C" w:rsidRDefault="001532CB" w:rsidP="00F01E2C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lastRenderedPageBreak/>
        <w:t>[</w:t>
      </w:r>
      <w:r w:rsidR="00F01E2C">
        <w:rPr>
          <w:rFonts w:ascii="Times New Roman" w:hAnsi="Times New Roman" w:cs="Times New Roman"/>
          <w:i/>
          <w:sz w:val="24"/>
          <w:szCs w:val="24"/>
          <w:highlight w:val="yellow"/>
        </w:rPr>
        <w:t>ON LETTERHEAD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]</w:t>
      </w:r>
    </w:p>
    <w:p w:rsidR="00F01E2C" w:rsidRDefault="00F01E2C" w:rsidP="000147A7">
      <w:pPr>
        <w:pStyle w:val="NoSpacing"/>
        <w:rPr>
          <w:rFonts w:ascii="Times New Roman" w:hAnsi="Times New Roman" w:cs="Times New Roman"/>
          <w:i/>
          <w:sz w:val="24"/>
          <w:szCs w:val="24"/>
          <w:highlight w:val="yellow"/>
        </w:rPr>
        <w:sectPr w:rsidR="00F01E2C" w:rsidSect="00F01E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1E2C" w:rsidRPr="00F01E2C" w:rsidRDefault="00F01E2C" w:rsidP="000147A7">
      <w:pPr>
        <w:pStyle w:val="NoSpacing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F01E2C" w:rsidRDefault="00F01E2C" w:rsidP="000147A7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1E2C" w:rsidRDefault="00F01E2C" w:rsidP="000147A7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47A7" w:rsidRPr="00F01E2C" w:rsidRDefault="00F01E2C" w:rsidP="000147A7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:rsidR="00F01E2C" w:rsidRPr="00F01E2C" w:rsidRDefault="00F01E2C" w:rsidP="000147A7">
      <w:pPr>
        <w:pStyle w:val="NoSpacing"/>
        <w:rPr>
          <w:rFonts w:ascii="Times New Roman" w:hAnsi="Times New Roman" w:cs="Times New Roman"/>
          <w:sz w:val="24"/>
          <w:szCs w:val="24"/>
        </w:rPr>
        <w:sectPr w:rsidR="00F01E2C" w:rsidRPr="00F01E2C" w:rsidSect="00F01E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1E2C" w:rsidRDefault="00F01E2C" w:rsidP="00F01E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E2C" w:rsidRPr="001260D3" w:rsidRDefault="00F01E2C" w:rsidP="00F01E2C">
      <w:pPr>
        <w:pStyle w:val="NoSpacing"/>
        <w:rPr>
          <w:rFonts w:ascii="Times New Roman" w:hAnsi="Times New Roman" w:cs="Times New Roman"/>
          <w:spacing w:val="54"/>
          <w:w w:val="84"/>
          <w:sz w:val="24"/>
          <w:szCs w:val="24"/>
        </w:rPr>
      </w:pPr>
      <w:r w:rsidRPr="001260D3">
        <w:rPr>
          <w:rFonts w:ascii="Times New Roman" w:hAnsi="Times New Roman" w:cs="Times New Roman"/>
          <w:sz w:val="24"/>
          <w:szCs w:val="24"/>
        </w:rPr>
        <w:t>The</w:t>
      </w:r>
      <w:r w:rsidRPr="001260D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60D3">
        <w:rPr>
          <w:rFonts w:ascii="Times New Roman" w:hAnsi="Times New Roman" w:cs="Times New Roman"/>
          <w:sz w:val="24"/>
          <w:szCs w:val="24"/>
        </w:rPr>
        <w:t>Honorable</w:t>
      </w:r>
      <w:r w:rsidRPr="001260D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60D3">
        <w:rPr>
          <w:rFonts w:ascii="Times New Roman" w:hAnsi="Times New Roman" w:cs="Times New Roman"/>
          <w:spacing w:val="1"/>
          <w:sz w:val="24"/>
          <w:szCs w:val="24"/>
        </w:rPr>
        <w:t>Kevin McCarty</w:t>
      </w:r>
      <w:r w:rsidRPr="001260D3">
        <w:rPr>
          <w:rFonts w:ascii="Times New Roman" w:hAnsi="Times New Roman" w:cs="Times New Roman"/>
          <w:spacing w:val="54"/>
          <w:w w:val="84"/>
          <w:sz w:val="24"/>
          <w:szCs w:val="24"/>
        </w:rPr>
        <w:t xml:space="preserve"> </w:t>
      </w:r>
    </w:p>
    <w:p w:rsidR="00F01E2C" w:rsidRPr="001260D3" w:rsidRDefault="001260D3" w:rsidP="00F01E2C">
      <w:pPr>
        <w:pStyle w:val="NoSpacing"/>
        <w:rPr>
          <w:rFonts w:ascii="Times New Roman" w:hAnsi="Times New Roman" w:cs="Times New Roman"/>
          <w:w w:val="1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Assembly Budget Subcommittee #2</w:t>
      </w:r>
    </w:p>
    <w:p w:rsidR="00F01E2C" w:rsidRPr="001260D3" w:rsidRDefault="00F01E2C" w:rsidP="00F01E2C">
      <w:pPr>
        <w:pStyle w:val="NoSpacing"/>
        <w:rPr>
          <w:rFonts w:ascii="Times New Roman" w:hAnsi="Times New Roman" w:cs="Times New Roman"/>
          <w:spacing w:val="22"/>
          <w:w w:val="102"/>
          <w:sz w:val="24"/>
          <w:szCs w:val="24"/>
        </w:rPr>
      </w:pPr>
      <w:r w:rsidRPr="001260D3">
        <w:rPr>
          <w:rFonts w:ascii="Times New Roman" w:hAnsi="Times New Roman" w:cs="Times New Roman"/>
          <w:sz w:val="24"/>
          <w:szCs w:val="24"/>
        </w:rPr>
        <w:t>State</w:t>
      </w:r>
      <w:r w:rsidRPr="001260D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60D3">
        <w:rPr>
          <w:rFonts w:ascii="Times New Roman" w:hAnsi="Times New Roman" w:cs="Times New Roman"/>
          <w:spacing w:val="2"/>
          <w:sz w:val="24"/>
          <w:szCs w:val="24"/>
        </w:rPr>
        <w:t>Capito</w:t>
      </w:r>
      <w:r w:rsidRPr="001260D3">
        <w:rPr>
          <w:rFonts w:ascii="Times New Roman" w:hAnsi="Times New Roman" w:cs="Times New Roman"/>
          <w:spacing w:val="3"/>
          <w:sz w:val="24"/>
          <w:szCs w:val="24"/>
        </w:rPr>
        <w:t>l</w:t>
      </w:r>
    </w:p>
    <w:p w:rsidR="00F01E2C" w:rsidRPr="001260D3" w:rsidRDefault="00F01E2C" w:rsidP="00F01E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60D3">
        <w:rPr>
          <w:rFonts w:ascii="Times New Roman" w:hAnsi="Times New Roman" w:cs="Times New Roman"/>
          <w:sz w:val="24"/>
          <w:szCs w:val="24"/>
        </w:rPr>
        <w:t>Sacramento,</w:t>
      </w:r>
      <w:r w:rsidRPr="001260D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260D3">
        <w:rPr>
          <w:rFonts w:ascii="Times New Roman" w:hAnsi="Times New Roman" w:cs="Times New Roman"/>
          <w:sz w:val="24"/>
          <w:szCs w:val="24"/>
        </w:rPr>
        <w:t>CA</w:t>
      </w:r>
      <w:r w:rsidRPr="001260D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60D3">
        <w:rPr>
          <w:rFonts w:ascii="Times New Roman" w:hAnsi="Times New Roman" w:cs="Times New Roman"/>
          <w:sz w:val="24"/>
          <w:szCs w:val="24"/>
        </w:rPr>
        <w:t>95814</w:t>
      </w:r>
    </w:p>
    <w:p w:rsidR="000147A7" w:rsidRPr="001260D3" w:rsidRDefault="000147A7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2CB" w:rsidRPr="001260D3" w:rsidRDefault="001532CB" w:rsidP="00F01E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2CB" w:rsidRDefault="001260D3" w:rsidP="00F01E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Honorable Richard Roth</w:t>
      </w:r>
    </w:p>
    <w:p w:rsidR="001260D3" w:rsidRPr="001260D3" w:rsidRDefault="001260D3" w:rsidP="00F01E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Senate Budget Subcommittee #1</w:t>
      </w:r>
    </w:p>
    <w:p w:rsidR="001532CB" w:rsidRDefault="001260D3" w:rsidP="00F01E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Capitol</w:t>
      </w:r>
    </w:p>
    <w:p w:rsidR="00F01E2C" w:rsidRPr="001260D3" w:rsidRDefault="001260D3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Sacramento, CA 95814</w:t>
      </w:r>
    </w:p>
    <w:p w:rsidR="000147A7" w:rsidRPr="001260D3" w:rsidRDefault="000147A7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E2C" w:rsidRPr="001260D3" w:rsidRDefault="00F01E2C" w:rsidP="000147A7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F01E2C" w:rsidRPr="001260D3" w:rsidSect="00F01E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47A7" w:rsidRPr="001260D3" w:rsidRDefault="001260D3" w:rsidP="000147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RE: Support Afters</w:t>
      </w:r>
      <w:r w:rsidR="000147A7" w:rsidRPr="001260D3">
        <w:rPr>
          <w:rFonts w:ascii="Times New Roman" w:hAnsi="Times New Roman" w:cs="Times New Roman"/>
          <w:b/>
          <w:sz w:val="24"/>
          <w:szCs w:val="24"/>
        </w:rPr>
        <w:t>chool Funding Increase</w:t>
      </w:r>
    </w:p>
    <w:p w:rsidR="000147A7" w:rsidRPr="001260D3" w:rsidRDefault="000147A7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7A7" w:rsidRDefault="000147A7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60D3">
        <w:rPr>
          <w:rFonts w:ascii="Times New Roman" w:hAnsi="Times New Roman" w:cs="Times New Roman"/>
          <w:sz w:val="24"/>
          <w:szCs w:val="24"/>
        </w:rPr>
        <w:t xml:space="preserve">Dear </w:t>
      </w:r>
      <w:r w:rsidR="001260D3">
        <w:rPr>
          <w:rFonts w:ascii="Times New Roman" w:hAnsi="Times New Roman" w:cs="Times New Roman"/>
          <w:sz w:val="24"/>
          <w:szCs w:val="24"/>
        </w:rPr>
        <w:t>Budget Subcommittee Chairs and Members</w:t>
      </w:r>
      <w:r w:rsidR="00F01E2C" w:rsidRPr="001260D3">
        <w:rPr>
          <w:rFonts w:ascii="Times New Roman" w:hAnsi="Times New Roman" w:cs="Times New Roman"/>
          <w:sz w:val="24"/>
          <w:szCs w:val="24"/>
        </w:rPr>
        <w:t>:</w:t>
      </w:r>
    </w:p>
    <w:p w:rsidR="000147A7" w:rsidRDefault="000147A7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E15" w:rsidRDefault="0087068A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60D3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374F11" w:rsidRPr="001260D3">
        <w:rPr>
          <w:rFonts w:ascii="Times New Roman" w:hAnsi="Times New Roman" w:cs="Times New Roman"/>
          <w:sz w:val="24"/>
          <w:szCs w:val="24"/>
          <w:highlight w:val="yellow"/>
        </w:rPr>
        <w:t>RGANIZATION</w:t>
      </w:r>
      <w:r w:rsidR="001260D3" w:rsidRPr="001260D3">
        <w:rPr>
          <w:rFonts w:ascii="Times New Roman" w:hAnsi="Times New Roman" w:cs="Times New Roman"/>
          <w:sz w:val="24"/>
          <w:szCs w:val="24"/>
          <w:highlight w:val="yellow"/>
        </w:rPr>
        <w:t xml:space="preserve"> NAME</w:t>
      </w:r>
      <w:r w:rsidR="001532CB" w:rsidRPr="001260D3">
        <w:rPr>
          <w:rFonts w:ascii="Times New Roman" w:hAnsi="Times New Roman" w:cs="Times New Roman"/>
          <w:sz w:val="24"/>
          <w:szCs w:val="24"/>
        </w:rPr>
        <w:t xml:space="preserve"> </w:t>
      </w:r>
      <w:r w:rsidR="000147A7">
        <w:rPr>
          <w:rFonts w:ascii="Times New Roman" w:hAnsi="Times New Roman" w:cs="Times New Roman"/>
          <w:sz w:val="24"/>
          <w:szCs w:val="24"/>
        </w:rPr>
        <w:t xml:space="preserve">urges </w:t>
      </w:r>
      <w:r w:rsidR="00BF0C28" w:rsidRPr="001260D3">
        <w:rPr>
          <w:rFonts w:ascii="Times New Roman" w:hAnsi="Times New Roman" w:cs="Times New Roman"/>
          <w:sz w:val="24"/>
          <w:szCs w:val="24"/>
        </w:rPr>
        <w:t xml:space="preserve">you </w:t>
      </w:r>
      <w:r w:rsidR="000147A7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BF0C28">
        <w:rPr>
          <w:rFonts w:ascii="Times New Roman" w:hAnsi="Times New Roman" w:cs="Times New Roman"/>
          <w:sz w:val="24"/>
          <w:szCs w:val="24"/>
        </w:rPr>
        <w:t>critical</w:t>
      </w:r>
      <w:r w:rsidR="000147A7" w:rsidRPr="009D12EC">
        <w:rPr>
          <w:rFonts w:ascii="Times New Roman" w:hAnsi="Times New Roman" w:cs="Times New Roman"/>
          <w:sz w:val="24"/>
          <w:szCs w:val="24"/>
        </w:rPr>
        <w:t xml:space="preserve"> funding</w:t>
      </w:r>
      <w:r w:rsidR="000147A7">
        <w:rPr>
          <w:rFonts w:ascii="Times New Roman" w:hAnsi="Times New Roman" w:cs="Times New Roman"/>
          <w:sz w:val="24"/>
          <w:szCs w:val="24"/>
        </w:rPr>
        <w:t xml:space="preserve"> to the After School Education and Safety (ASES)</w:t>
      </w:r>
      <w:r w:rsidR="000147A7" w:rsidRPr="009D12EC">
        <w:rPr>
          <w:rFonts w:ascii="Times New Roman" w:hAnsi="Times New Roman" w:cs="Times New Roman"/>
          <w:sz w:val="24"/>
          <w:szCs w:val="24"/>
        </w:rPr>
        <w:t xml:space="preserve"> </w:t>
      </w:r>
      <w:r w:rsidR="000147A7">
        <w:rPr>
          <w:rFonts w:ascii="Times New Roman" w:hAnsi="Times New Roman" w:cs="Times New Roman"/>
          <w:sz w:val="24"/>
          <w:szCs w:val="24"/>
        </w:rPr>
        <w:t>program</w:t>
      </w:r>
      <w:r w:rsidR="00D11E15">
        <w:rPr>
          <w:rFonts w:ascii="Times New Roman" w:hAnsi="Times New Roman" w:cs="Times New Roman"/>
          <w:sz w:val="24"/>
          <w:szCs w:val="24"/>
        </w:rPr>
        <w:t xml:space="preserve"> to keep children learning and keep parents working. </w:t>
      </w:r>
      <w:r w:rsidR="001260D3">
        <w:rPr>
          <w:rFonts w:ascii="Times New Roman" w:hAnsi="Times New Roman" w:cs="Times New Roman"/>
          <w:sz w:val="24"/>
          <w:szCs w:val="24"/>
        </w:rPr>
        <w:t>The state</w:t>
      </w:r>
      <w:r w:rsidR="004E5E1F">
        <w:rPr>
          <w:rFonts w:ascii="Times New Roman" w:hAnsi="Times New Roman" w:cs="Times New Roman"/>
          <w:sz w:val="24"/>
          <w:szCs w:val="24"/>
        </w:rPr>
        <w:t xml:space="preserve"> made an important investment in afterschool to help children</w:t>
      </w:r>
      <w:r w:rsidR="001260D3">
        <w:rPr>
          <w:rFonts w:ascii="Times New Roman" w:hAnsi="Times New Roman" w:cs="Times New Roman"/>
          <w:sz w:val="24"/>
          <w:szCs w:val="24"/>
        </w:rPr>
        <w:t xml:space="preserve"> and families</w:t>
      </w:r>
      <w:r w:rsidR="004E5E1F">
        <w:rPr>
          <w:rFonts w:ascii="Times New Roman" w:hAnsi="Times New Roman" w:cs="Times New Roman"/>
          <w:sz w:val="24"/>
          <w:szCs w:val="24"/>
        </w:rPr>
        <w:t xml:space="preserve"> rise out of poverty, making California a national leader in afterschool. But without sustainable funding, this program that so many families rely on is at risk.</w:t>
      </w:r>
    </w:p>
    <w:p w:rsidR="00374F11" w:rsidRDefault="00374F11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F11" w:rsidRPr="001B68DA" w:rsidRDefault="00374F11" w:rsidP="00374F1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BRIEFLY DESCRIBE WHY THIS INCREASE IN FUNDING IS SO IMPORTANT, THE VALUE OF YOUR PROGRAM, AND/OR ANY SPECIFIC NEGATIVE OR FINANCIAL IMPACTS YOUR PROGRAM HAS EXPERIENCED AS A RESULT OF INCREASED COSTS</w:t>
      </w:r>
      <w:r w:rsidRPr="001B68DA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D11E15" w:rsidRDefault="00D11E15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E15" w:rsidRDefault="00D11E15" w:rsidP="00D11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Today, </w:t>
      </w:r>
      <w:r w:rsidR="008B05D7">
        <w:rPr>
          <w:rFonts w:ascii="Times New Roman" w:hAnsi="Times New Roman" w:cs="Times New Roman"/>
          <w:sz w:val="24"/>
          <w:szCs w:val="24"/>
        </w:rPr>
        <w:t xml:space="preserve">we serve </w:t>
      </w:r>
      <w:r w:rsidR="008B05D7" w:rsidRPr="008B05D7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8B05D7">
        <w:rPr>
          <w:rFonts w:ascii="Times New Roman" w:hAnsi="Times New Roman" w:cs="Times New Roman"/>
          <w:sz w:val="24"/>
          <w:szCs w:val="24"/>
        </w:rPr>
        <w:t xml:space="preserve"> students and statewide </w:t>
      </w:r>
      <w:r w:rsidRPr="001532CB">
        <w:rPr>
          <w:rFonts w:ascii="Times New Roman" w:hAnsi="Times New Roman" w:cs="Times New Roman"/>
          <w:sz w:val="24"/>
          <w:szCs w:val="24"/>
        </w:rPr>
        <w:t xml:space="preserve">ASES serves </w:t>
      </w:r>
      <w:r w:rsidR="00BF0C28">
        <w:rPr>
          <w:rFonts w:ascii="Times New Roman" w:hAnsi="Times New Roman" w:cs="Times New Roman"/>
          <w:sz w:val="24"/>
          <w:szCs w:val="24"/>
        </w:rPr>
        <w:t>more than 400,000 students</w:t>
      </w:r>
      <w:r w:rsidRPr="001532CB">
        <w:rPr>
          <w:rFonts w:ascii="Times New Roman" w:hAnsi="Times New Roman" w:cs="Times New Roman"/>
          <w:sz w:val="24"/>
          <w:szCs w:val="24"/>
        </w:rPr>
        <w:t xml:space="preserve"> in 4,200 schools</w:t>
      </w:r>
      <w:r w:rsidR="00BF0C28">
        <w:rPr>
          <w:rFonts w:ascii="Times New Roman" w:hAnsi="Times New Roman" w:cs="Times New Roman"/>
          <w:sz w:val="24"/>
          <w:szCs w:val="24"/>
        </w:rPr>
        <w:t xml:space="preserve"> each day</w:t>
      </w:r>
      <w:r w:rsidRPr="001532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ASES </w:t>
      </w:r>
      <w:r w:rsidR="00E324D4">
        <w:rPr>
          <w:rFonts w:ascii="Times New Roman" w:hAnsi="Times New Roman" w:cs="Times New Roman"/>
          <w:sz w:val="24"/>
          <w:szCs w:val="24"/>
        </w:rPr>
        <w:t>programs improve school attendance and reduce dropout rates</w:t>
      </w:r>
      <w:r w:rsidR="00ED6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while providing critical child care for working parents. </w:t>
      </w:r>
      <w:r w:rsidR="00ED6B2A">
        <w:rPr>
          <w:rFonts w:ascii="Times New Roman" w:hAnsi="Times New Roman" w:cs="Times New Roman"/>
          <w:sz w:val="24"/>
          <w:szCs w:val="24"/>
        </w:rPr>
        <w:t xml:space="preserve">ASES </w:t>
      </w:r>
      <w:r>
        <w:rPr>
          <w:rFonts w:ascii="Times New Roman" w:hAnsi="Times New Roman" w:cs="Times New Roman"/>
          <w:sz w:val="24"/>
          <w:szCs w:val="24"/>
        </w:rPr>
        <w:t xml:space="preserve">programs </w:t>
      </w:r>
      <w:r w:rsidR="00E324D4">
        <w:rPr>
          <w:rFonts w:ascii="Times New Roman" w:hAnsi="Times New Roman" w:cs="Times New Roman"/>
          <w:sz w:val="24"/>
          <w:szCs w:val="24"/>
        </w:rPr>
        <w:t xml:space="preserve">promote career exploration and </w:t>
      </w:r>
      <w:r w:rsidR="002E579C">
        <w:rPr>
          <w:rFonts w:ascii="Times New Roman" w:hAnsi="Times New Roman" w:cs="Times New Roman"/>
          <w:sz w:val="24"/>
          <w:szCs w:val="24"/>
        </w:rPr>
        <w:t>prepare youth for the jobs of tomorrow. They</w:t>
      </w:r>
      <w:r>
        <w:rPr>
          <w:rFonts w:ascii="Times New Roman" w:hAnsi="Times New Roman" w:cs="Times New Roman"/>
          <w:sz w:val="24"/>
          <w:szCs w:val="24"/>
        </w:rPr>
        <w:t xml:space="preserve"> help English Language Learners transition to proficiency, build social-emotional skills</w:t>
      </w:r>
      <w:r w:rsidR="0094300B">
        <w:rPr>
          <w:rFonts w:ascii="Times New Roman" w:hAnsi="Times New Roman" w:cs="Times New Roman"/>
          <w:sz w:val="24"/>
          <w:szCs w:val="24"/>
        </w:rPr>
        <w:t xml:space="preserve">, </w:t>
      </w:r>
      <w:r w:rsidR="00211158">
        <w:rPr>
          <w:rFonts w:ascii="Times New Roman" w:hAnsi="Times New Roman" w:cs="Times New Roman"/>
          <w:sz w:val="24"/>
          <w:szCs w:val="24"/>
        </w:rPr>
        <w:t>serve nutritious meals,</w:t>
      </w:r>
      <w:r w:rsidR="0094300B">
        <w:rPr>
          <w:rFonts w:ascii="Times New Roman" w:hAnsi="Times New Roman" w:cs="Times New Roman"/>
          <w:sz w:val="24"/>
          <w:szCs w:val="24"/>
        </w:rPr>
        <w:t xml:space="preserve"> reduce crime involving children</w:t>
      </w:r>
      <w:r w:rsidR="00211158">
        <w:rPr>
          <w:rFonts w:ascii="Times New Roman" w:hAnsi="Times New Roman" w:cs="Times New Roman"/>
          <w:sz w:val="24"/>
          <w:szCs w:val="24"/>
        </w:rPr>
        <w:t>,</w:t>
      </w:r>
      <w:r w:rsidR="0094300B">
        <w:rPr>
          <w:rFonts w:ascii="Times New Roman" w:hAnsi="Times New Roman" w:cs="Times New Roman"/>
          <w:sz w:val="24"/>
          <w:szCs w:val="24"/>
        </w:rPr>
        <w:t xml:space="preserve"> and prevent substance use and abuse.</w:t>
      </w:r>
      <w:r w:rsidR="00DF034A">
        <w:rPr>
          <w:rFonts w:ascii="Times New Roman" w:hAnsi="Times New Roman" w:cs="Times New Roman"/>
          <w:sz w:val="24"/>
          <w:szCs w:val="24"/>
        </w:rPr>
        <w:t xml:space="preserve"> They are cost effective—with $2 to $9 saved for every $1 invested.</w:t>
      </w:r>
    </w:p>
    <w:p w:rsidR="004E5E1F" w:rsidRDefault="004E5E1F" w:rsidP="00D11E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34A" w:rsidRDefault="00F50A76" w:rsidP="00D11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2E579C">
        <w:rPr>
          <w:rFonts w:ascii="Times New Roman" w:hAnsi="Times New Roman" w:cs="Times New Roman"/>
          <w:sz w:val="24"/>
          <w:szCs w:val="24"/>
        </w:rPr>
        <w:t xml:space="preserve">insufficient state funding is stretching </w:t>
      </w:r>
      <w:r w:rsidR="004E5E1F" w:rsidRPr="001532CB">
        <w:rPr>
          <w:rFonts w:ascii="Times New Roman" w:hAnsi="Times New Roman" w:cs="Times New Roman"/>
          <w:sz w:val="24"/>
          <w:szCs w:val="24"/>
        </w:rPr>
        <w:t>ASES programs to their breaking point.</w:t>
      </w:r>
      <w:r w:rsidR="00DF034A">
        <w:rPr>
          <w:rFonts w:ascii="Times New Roman" w:hAnsi="Times New Roman" w:cs="Times New Roman"/>
          <w:sz w:val="24"/>
          <w:szCs w:val="24"/>
        </w:rPr>
        <w:t xml:space="preserve"> ASES remains a state categorical program that was not folded into the Local Control Funding Formula (LCFF), and ASES needs relief from the impacts of the state-imposed minimum wage increases.</w:t>
      </w:r>
    </w:p>
    <w:p w:rsidR="00DF034A" w:rsidRDefault="00DF034A" w:rsidP="00D11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ASES was implemented, the state minimum wage has increased 50% (as of January 2019), while the Average Daily Attendance rate for ASES has only increased 9%. This deficit will continue to grow as the state minimum wage and cost of living continue to increase.</w:t>
      </w:r>
    </w:p>
    <w:p w:rsidR="00DF034A" w:rsidRDefault="00DF034A" w:rsidP="00D11E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E1F" w:rsidRDefault="004E5E1F" w:rsidP="00D11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2CB">
        <w:rPr>
          <w:rFonts w:ascii="Times New Roman" w:hAnsi="Times New Roman" w:cs="Times New Roman"/>
          <w:sz w:val="24"/>
          <w:szCs w:val="24"/>
        </w:rPr>
        <w:t xml:space="preserve">If </w:t>
      </w:r>
      <w:r w:rsidR="00887699">
        <w:rPr>
          <w:rFonts w:ascii="Times New Roman" w:hAnsi="Times New Roman" w:cs="Times New Roman"/>
          <w:sz w:val="24"/>
          <w:szCs w:val="24"/>
        </w:rPr>
        <w:t xml:space="preserve">the </w:t>
      </w:r>
      <w:r w:rsidR="00AB6D84">
        <w:rPr>
          <w:rFonts w:ascii="Times New Roman" w:hAnsi="Times New Roman" w:cs="Times New Roman"/>
          <w:sz w:val="24"/>
          <w:szCs w:val="24"/>
        </w:rPr>
        <w:t xml:space="preserve">Legislature and Governor </w:t>
      </w:r>
      <w:r w:rsidR="00887699">
        <w:rPr>
          <w:rFonts w:ascii="Times New Roman" w:hAnsi="Times New Roman" w:cs="Times New Roman"/>
          <w:sz w:val="24"/>
          <w:szCs w:val="24"/>
        </w:rPr>
        <w:t xml:space="preserve">do not increase </w:t>
      </w:r>
      <w:r w:rsidRPr="001532CB">
        <w:rPr>
          <w:rFonts w:ascii="Times New Roman" w:hAnsi="Times New Roman" w:cs="Times New Roman"/>
          <w:sz w:val="24"/>
          <w:szCs w:val="24"/>
        </w:rPr>
        <w:t xml:space="preserve">funding </w:t>
      </w:r>
      <w:r w:rsidR="00DF034A">
        <w:rPr>
          <w:rFonts w:ascii="Times New Roman" w:hAnsi="Times New Roman" w:cs="Times New Roman"/>
          <w:sz w:val="24"/>
          <w:szCs w:val="24"/>
        </w:rPr>
        <w:t>for ASES</w:t>
      </w:r>
      <w:r w:rsidRPr="001532CB">
        <w:rPr>
          <w:rFonts w:ascii="Times New Roman" w:hAnsi="Times New Roman" w:cs="Times New Roman"/>
          <w:sz w:val="24"/>
          <w:szCs w:val="24"/>
        </w:rPr>
        <w:t xml:space="preserve">, nearly </w:t>
      </w:r>
      <w:r>
        <w:rPr>
          <w:rFonts w:ascii="Times New Roman" w:hAnsi="Times New Roman" w:cs="Times New Roman"/>
          <w:sz w:val="24"/>
          <w:szCs w:val="24"/>
        </w:rPr>
        <w:t>1 in 4</w:t>
      </w:r>
      <w:r w:rsidRPr="001532CB">
        <w:rPr>
          <w:rFonts w:ascii="Times New Roman" w:hAnsi="Times New Roman" w:cs="Times New Roman"/>
          <w:sz w:val="24"/>
          <w:szCs w:val="24"/>
        </w:rPr>
        <w:t xml:space="preserve"> programs </w:t>
      </w:r>
      <w:r w:rsidR="00DF034A">
        <w:rPr>
          <w:rFonts w:ascii="Times New Roman" w:hAnsi="Times New Roman" w:cs="Times New Roman"/>
          <w:sz w:val="24"/>
          <w:szCs w:val="24"/>
        </w:rPr>
        <w:t xml:space="preserve">expect to close </w:t>
      </w:r>
      <w:r w:rsidRPr="001532CB">
        <w:rPr>
          <w:rFonts w:ascii="Times New Roman" w:hAnsi="Times New Roman" w:cs="Times New Roman"/>
          <w:sz w:val="24"/>
          <w:szCs w:val="24"/>
        </w:rPr>
        <w:t xml:space="preserve">their doors </w:t>
      </w:r>
      <w:r w:rsidR="00DF034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2E579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approximately 91,000 students</w:t>
      </w:r>
      <w:r w:rsidR="002E579C">
        <w:rPr>
          <w:rFonts w:ascii="Times New Roman" w:hAnsi="Times New Roman" w:cs="Times New Roman"/>
          <w:sz w:val="24"/>
          <w:szCs w:val="24"/>
        </w:rPr>
        <w:t xml:space="preserve"> would lose their afterschool program</w:t>
      </w:r>
      <w:r>
        <w:rPr>
          <w:rFonts w:ascii="Times New Roman" w:hAnsi="Times New Roman" w:cs="Times New Roman"/>
          <w:sz w:val="24"/>
          <w:szCs w:val="24"/>
        </w:rPr>
        <w:t>. These unders</w:t>
      </w:r>
      <w:r w:rsidR="00DF034A">
        <w:rPr>
          <w:rFonts w:ascii="Times New Roman" w:hAnsi="Times New Roman" w:cs="Times New Roman"/>
          <w:sz w:val="24"/>
          <w:szCs w:val="24"/>
        </w:rPr>
        <w:t>erved students and families would</w:t>
      </w:r>
      <w:r>
        <w:rPr>
          <w:rFonts w:ascii="Times New Roman" w:hAnsi="Times New Roman" w:cs="Times New Roman"/>
          <w:sz w:val="24"/>
          <w:szCs w:val="24"/>
        </w:rPr>
        <w:t xml:space="preserve"> lose a reliable and effective support that helps children succeed in school, </w:t>
      </w:r>
      <w:r w:rsidR="00DF034A">
        <w:rPr>
          <w:rFonts w:ascii="Times New Roman" w:hAnsi="Times New Roman" w:cs="Times New Roman"/>
          <w:sz w:val="24"/>
          <w:szCs w:val="24"/>
        </w:rPr>
        <w:t>helps parents keep their jobs</w:t>
      </w:r>
      <w:r>
        <w:rPr>
          <w:rFonts w:ascii="Times New Roman" w:hAnsi="Times New Roman" w:cs="Times New Roman"/>
          <w:sz w:val="24"/>
          <w:szCs w:val="24"/>
        </w:rPr>
        <w:t>, and ultimately,</w:t>
      </w:r>
      <w:r w:rsidR="002E579C">
        <w:rPr>
          <w:rFonts w:ascii="Times New Roman" w:hAnsi="Times New Roman" w:cs="Times New Roman"/>
          <w:sz w:val="24"/>
          <w:szCs w:val="24"/>
        </w:rPr>
        <w:t xml:space="preserve"> helps our communities</w:t>
      </w:r>
      <w:r>
        <w:rPr>
          <w:rFonts w:ascii="Times New Roman" w:hAnsi="Times New Roman" w:cs="Times New Roman"/>
          <w:sz w:val="24"/>
          <w:szCs w:val="24"/>
        </w:rPr>
        <w:t xml:space="preserve"> rise out of poverty.</w:t>
      </w:r>
    </w:p>
    <w:p w:rsidR="0094300B" w:rsidRDefault="0094300B" w:rsidP="00D11E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1158" w:rsidRDefault="00211158" w:rsidP="00D11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ASES programs support </w:t>
      </w:r>
      <w:r w:rsidR="00BF0C28">
        <w:rPr>
          <w:rFonts w:ascii="Times New Roman" w:hAnsi="Times New Roman" w:cs="Times New Roman"/>
          <w:sz w:val="24"/>
          <w:szCs w:val="24"/>
        </w:rPr>
        <w:t xml:space="preserve">children and </w:t>
      </w:r>
      <w:r>
        <w:rPr>
          <w:rFonts w:ascii="Times New Roman" w:hAnsi="Times New Roman" w:cs="Times New Roman"/>
          <w:sz w:val="24"/>
          <w:szCs w:val="24"/>
        </w:rPr>
        <w:t xml:space="preserve">families in the highest poverty communities </w:t>
      </w:r>
      <w:r w:rsidR="0033289E">
        <w:rPr>
          <w:rFonts w:ascii="Times New Roman" w:hAnsi="Times New Roman" w:cs="Times New Roman"/>
          <w:sz w:val="24"/>
          <w:szCs w:val="24"/>
        </w:rPr>
        <w:t xml:space="preserve">across California and in </w:t>
      </w:r>
      <w:r w:rsidR="0033289E" w:rsidRPr="0033289E">
        <w:rPr>
          <w:rFonts w:ascii="Times New Roman" w:hAnsi="Times New Roman" w:cs="Times New Roman"/>
          <w:sz w:val="24"/>
          <w:szCs w:val="24"/>
          <w:highlight w:val="yellow"/>
        </w:rPr>
        <w:t>YOUR CITY/COUNTY</w:t>
      </w:r>
      <w:r w:rsidR="00332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ensure that</w:t>
      </w:r>
      <w:r w:rsidR="00DF034A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students get the skills, experiences, and support essential for all children’s development and future.</w:t>
      </w:r>
      <w:r w:rsidR="002B01A4">
        <w:rPr>
          <w:rFonts w:ascii="Times New Roman" w:hAnsi="Times New Roman" w:cs="Times New Roman"/>
          <w:sz w:val="24"/>
          <w:szCs w:val="24"/>
        </w:rPr>
        <w:t xml:space="preserve"> </w:t>
      </w:r>
      <w:r w:rsidR="00887699">
        <w:rPr>
          <w:rFonts w:ascii="Times New Roman" w:hAnsi="Times New Roman" w:cs="Times New Roman"/>
          <w:sz w:val="24"/>
          <w:szCs w:val="24"/>
        </w:rPr>
        <w:t>Y</w:t>
      </w:r>
      <w:r w:rsidR="002B01A4">
        <w:rPr>
          <w:rFonts w:ascii="Times New Roman" w:hAnsi="Times New Roman" w:cs="Times New Roman"/>
          <w:sz w:val="24"/>
          <w:szCs w:val="24"/>
        </w:rPr>
        <w:t>outh experiencing homelessness or in foster care are given first priority enrollment in ASES programs.</w:t>
      </w:r>
    </w:p>
    <w:p w:rsidR="001B68DA" w:rsidRDefault="001B68DA" w:rsidP="00F25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68A" w:rsidRDefault="004D3D00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34A">
        <w:rPr>
          <w:rFonts w:ascii="Times New Roman" w:hAnsi="Times New Roman" w:cs="Times New Roman"/>
          <w:b/>
          <w:sz w:val="24"/>
          <w:szCs w:val="24"/>
        </w:rPr>
        <w:t>Please</w:t>
      </w:r>
      <w:r w:rsidR="001B68DA" w:rsidRPr="00DF034A">
        <w:rPr>
          <w:rFonts w:ascii="Times New Roman" w:hAnsi="Times New Roman" w:cs="Times New Roman"/>
          <w:b/>
          <w:sz w:val="24"/>
          <w:szCs w:val="24"/>
        </w:rPr>
        <w:t xml:space="preserve"> support an additional $112.8 million in ongoing funding for ASES </w:t>
      </w:r>
      <w:r w:rsidR="00DF034A" w:rsidRPr="00DF034A">
        <w:rPr>
          <w:rFonts w:ascii="Times New Roman" w:hAnsi="Times New Roman" w:cs="Times New Roman"/>
          <w:b/>
          <w:sz w:val="24"/>
          <w:szCs w:val="24"/>
        </w:rPr>
        <w:t>starting in FY 2019-20</w:t>
      </w:r>
      <w:r w:rsidR="00DF034A">
        <w:rPr>
          <w:rFonts w:ascii="Times New Roman" w:hAnsi="Times New Roman" w:cs="Times New Roman"/>
          <w:sz w:val="24"/>
          <w:szCs w:val="24"/>
        </w:rPr>
        <w:t xml:space="preserve"> </w:t>
      </w:r>
      <w:r w:rsidR="00D04FC8">
        <w:rPr>
          <w:rFonts w:ascii="Times New Roman" w:hAnsi="Times New Roman" w:cs="Times New Roman"/>
          <w:sz w:val="24"/>
          <w:szCs w:val="24"/>
        </w:rPr>
        <w:t xml:space="preserve">and </w:t>
      </w:r>
      <w:r w:rsidR="00D04FC8" w:rsidRPr="00D04FC8">
        <w:rPr>
          <w:rFonts w:ascii="Times New Roman" w:hAnsi="Times New Roman" w:cs="Times New Roman"/>
          <w:b/>
          <w:sz w:val="24"/>
          <w:szCs w:val="24"/>
        </w:rPr>
        <w:t>AB 1725 (Carrillo)</w:t>
      </w:r>
      <w:r w:rsidR="00D04FC8">
        <w:rPr>
          <w:rFonts w:ascii="Times New Roman" w:hAnsi="Times New Roman" w:cs="Times New Roman"/>
          <w:sz w:val="24"/>
          <w:szCs w:val="24"/>
        </w:rPr>
        <w:t xml:space="preserve"> to provide critical funding to keep ASES programs open for the students and families that rely on them, </w:t>
      </w:r>
      <w:r w:rsidR="00D04FC8" w:rsidRPr="00E13073">
        <w:rPr>
          <w:rFonts w:ascii="Times New Roman" w:hAnsi="Times New Roman" w:cs="Times New Roman"/>
          <w:b/>
          <w:sz w:val="24"/>
          <w:szCs w:val="24"/>
        </w:rPr>
        <w:t xml:space="preserve">and a funding </w:t>
      </w:r>
      <w:r w:rsidR="001B68DA" w:rsidRPr="00E13073">
        <w:rPr>
          <w:rFonts w:ascii="Times New Roman" w:hAnsi="Times New Roman" w:cs="Times New Roman"/>
          <w:b/>
          <w:sz w:val="24"/>
          <w:szCs w:val="24"/>
        </w:rPr>
        <w:t xml:space="preserve">mechanism to </w:t>
      </w:r>
      <w:r w:rsidR="00DF034A" w:rsidRPr="00E13073">
        <w:rPr>
          <w:rFonts w:ascii="Times New Roman" w:hAnsi="Times New Roman" w:cs="Times New Roman"/>
          <w:b/>
          <w:sz w:val="24"/>
          <w:szCs w:val="24"/>
        </w:rPr>
        <w:t>protect the state’s investment</w:t>
      </w:r>
      <w:r w:rsidR="001B68DA" w:rsidRPr="00E1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FC8" w:rsidRPr="00E13073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1B68DA" w:rsidRPr="00E13073">
        <w:rPr>
          <w:rFonts w:ascii="Times New Roman" w:hAnsi="Times New Roman" w:cs="Times New Roman"/>
          <w:b/>
          <w:sz w:val="24"/>
          <w:szCs w:val="24"/>
        </w:rPr>
        <w:t xml:space="preserve">ASES </w:t>
      </w:r>
      <w:r w:rsidR="00DF034A" w:rsidRPr="00E13073">
        <w:rPr>
          <w:rFonts w:ascii="Times New Roman" w:hAnsi="Times New Roman" w:cs="Times New Roman"/>
          <w:b/>
          <w:sz w:val="24"/>
          <w:szCs w:val="24"/>
        </w:rPr>
        <w:t>with future state minimum wage and cost of living increases</w:t>
      </w:r>
      <w:r w:rsidR="00DF0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FC8" w:rsidRDefault="00D04FC8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68A" w:rsidRDefault="0087068A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87068A" w:rsidRDefault="0087068A" w:rsidP="0001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A716D">
        <w:rPr>
          <w:rFonts w:ascii="Times New Roman" w:hAnsi="Times New Roman" w:cs="Times New Roman"/>
          <w:i/>
          <w:sz w:val="24"/>
          <w:szCs w:val="24"/>
          <w:highlight w:val="yellow"/>
        </w:rPr>
        <w:t>SIGNATURE</w:t>
      </w:r>
    </w:p>
    <w:p w:rsidR="0087068A" w:rsidRDefault="0087068A" w:rsidP="0001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068A" w:rsidRPr="00CA716D" w:rsidRDefault="0087068A" w:rsidP="000147A7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CA716D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:rsidR="0087068A" w:rsidRDefault="0087068A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16D">
        <w:rPr>
          <w:rFonts w:ascii="Times New Roman" w:hAnsi="Times New Roman" w:cs="Times New Roman"/>
          <w:sz w:val="24"/>
          <w:szCs w:val="24"/>
          <w:highlight w:val="yellow"/>
        </w:rPr>
        <w:t>ORGANIZATION</w:t>
      </w:r>
    </w:p>
    <w:p w:rsidR="0087068A" w:rsidRDefault="0087068A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68A" w:rsidRDefault="0087068A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 </w:t>
      </w:r>
    </w:p>
    <w:p w:rsidR="0087068A" w:rsidRDefault="0087068A" w:rsidP="0087068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Senate President pro Tempore </w:t>
      </w:r>
    </w:p>
    <w:p w:rsidR="0087068A" w:rsidRDefault="0087068A" w:rsidP="0087068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Assembly Speaker</w:t>
      </w:r>
    </w:p>
    <w:p w:rsidR="0087068A" w:rsidRDefault="00D11E15" w:rsidP="0087068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and Assembly Budget Chairs</w:t>
      </w:r>
    </w:p>
    <w:p w:rsidR="00D11E15" w:rsidRDefault="00D11E15" w:rsidP="0087068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and Assembly Budget Subcommittee on Education Members</w:t>
      </w:r>
    </w:p>
    <w:p w:rsidR="00D11E15" w:rsidRDefault="00D11E15" w:rsidP="0087068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and Assembly Education Chairs and Members</w:t>
      </w:r>
    </w:p>
    <w:p w:rsidR="00B971CB" w:rsidRDefault="00B971CB" w:rsidP="0087068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and Assembly Appropriation Chairs and Members</w:t>
      </w:r>
    </w:p>
    <w:p w:rsidR="0087068A" w:rsidRPr="0087068A" w:rsidRDefault="0087068A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68A" w:rsidRDefault="0087068A" w:rsidP="0001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62FD" w:rsidRDefault="003262FD" w:rsidP="003262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068A" w:rsidRPr="001532CB" w:rsidRDefault="0087068A">
      <w:pPr>
        <w:rPr>
          <w:rFonts w:ascii="Times New Roman" w:hAnsi="Times New Roman" w:cs="Times New Roman"/>
          <w:sz w:val="24"/>
          <w:szCs w:val="24"/>
        </w:rPr>
      </w:pPr>
    </w:p>
    <w:sectPr w:rsidR="0087068A" w:rsidRPr="001532CB" w:rsidSect="00F01E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88146D" w15:done="0"/>
  <w15:commentEx w15:paraId="09E6C39A" w15:done="0"/>
  <w15:commentEx w15:paraId="6563D12A" w15:done="0"/>
  <w15:commentEx w15:paraId="7CB351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8146D" w16cid:durableId="1FDED8D2"/>
  <w16cid:commentId w16cid:paraId="09E6C39A" w16cid:durableId="1FDED7C1"/>
  <w16cid:commentId w16cid:paraId="6563D12A" w16cid:durableId="1FDED724"/>
  <w16cid:commentId w16cid:paraId="7CB35160" w16cid:durableId="1FDED7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mara Murray">
    <w15:presenceInfo w15:providerId="None" w15:userId="Tamara Murr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A7"/>
    <w:rsid w:val="0001087F"/>
    <w:rsid w:val="000147A7"/>
    <w:rsid w:val="0004055A"/>
    <w:rsid w:val="001260D3"/>
    <w:rsid w:val="0013116A"/>
    <w:rsid w:val="001532CB"/>
    <w:rsid w:val="001B68DA"/>
    <w:rsid w:val="001C44F2"/>
    <w:rsid w:val="00211158"/>
    <w:rsid w:val="002B01A4"/>
    <w:rsid w:val="002D770D"/>
    <w:rsid w:val="002E579C"/>
    <w:rsid w:val="00321A55"/>
    <w:rsid w:val="003262FD"/>
    <w:rsid w:val="0033289E"/>
    <w:rsid w:val="0033290E"/>
    <w:rsid w:val="00374F11"/>
    <w:rsid w:val="003820B9"/>
    <w:rsid w:val="00416D26"/>
    <w:rsid w:val="0047622F"/>
    <w:rsid w:val="004D07B2"/>
    <w:rsid w:val="004D3D00"/>
    <w:rsid w:val="004E5E1F"/>
    <w:rsid w:val="0055671C"/>
    <w:rsid w:val="00583F65"/>
    <w:rsid w:val="007A7209"/>
    <w:rsid w:val="00852CF6"/>
    <w:rsid w:val="0087068A"/>
    <w:rsid w:val="00887699"/>
    <w:rsid w:val="008B05D7"/>
    <w:rsid w:val="008D7F42"/>
    <w:rsid w:val="0094300B"/>
    <w:rsid w:val="009D09A7"/>
    <w:rsid w:val="00AB1FFD"/>
    <w:rsid w:val="00AB6D84"/>
    <w:rsid w:val="00AE2C26"/>
    <w:rsid w:val="00B52D56"/>
    <w:rsid w:val="00B535EB"/>
    <w:rsid w:val="00B55EB5"/>
    <w:rsid w:val="00B971CB"/>
    <w:rsid w:val="00BF0C28"/>
    <w:rsid w:val="00C940D5"/>
    <w:rsid w:val="00CA716D"/>
    <w:rsid w:val="00D04FC8"/>
    <w:rsid w:val="00D11E15"/>
    <w:rsid w:val="00DB3327"/>
    <w:rsid w:val="00DF034A"/>
    <w:rsid w:val="00E13073"/>
    <w:rsid w:val="00E324D4"/>
    <w:rsid w:val="00ED6B2A"/>
    <w:rsid w:val="00EF052E"/>
    <w:rsid w:val="00F01E2C"/>
    <w:rsid w:val="00F07FF2"/>
    <w:rsid w:val="00F14B5F"/>
    <w:rsid w:val="00F255EF"/>
    <w:rsid w:val="00F50A76"/>
    <w:rsid w:val="00FC20E9"/>
    <w:rsid w:val="00F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7A7"/>
    <w:rPr>
      <w:rFonts w:ascii="Cambria" w:hAnsi="Cambr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56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7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1C"/>
    <w:rPr>
      <w:rFonts w:ascii="Tahoma" w:hAnsi="Tahoma" w:cs="Tahoma"/>
      <w:sz w:val="16"/>
      <w:szCs w:val="16"/>
    </w:rPr>
  </w:style>
  <w:style w:type="character" w:customStyle="1" w:styleId="m-8413870083617941875gmail-il">
    <w:name w:val="m_-8413870083617941875gmail-il"/>
    <w:basedOn w:val="DefaultParagraphFont"/>
    <w:rsid w:val="0033290E"/>
  </w:style>
  <w:style w:type="paragraph" w:styleId="BodyText">
    <w:name w:val="Body Text"/>
    <w:basedOn w:val="Normal"/>
    <w:link w:val="BodyTextChar"/>
    <w:uiPriority w:val="1"/>
    <w:qFormat/>
    <w:rsid w:val="00F01E2C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01E2C"/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7A7"/>
    <w:rPr>
      <w:rFonts w:ascii="Cambria" w:hAnsi="Cambr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56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7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1C"/>
    <w:rPr>
      <w:rFonts w:ascii="Tahoma" w:hAnsi="Tahoma" w:cs="Tahoma"/>
      <w:sz w:val="16"/>
      <w:szCs w:val="16"/>
    </w:rPr>
  </w:style>
  <w:style w:type="character" w:customStyle="1" w:styleId="m-8413870083617941875gmail-il">
    <w:name w:val="m_-8413870083617941875gmail-il"/>
    <w:basedOn w:val="DefaultParagraphFont"/>
    <w:rsid w:val="0033290E"/>
  </w:style>
  <w:style w:type="paragraph" w:styleId="BodyText">
    <w:name w:val="Body Text"/>
    <w:basedOn w:val="Normal"/>
    <w:link w:val="BodyTextChar"/>
    <w:uiPriority w:val="1"/>
    <w:qFormat/>
    <w:rsid w:val="00F01E2C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01E2C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CE44-438B-45F0-B6AD-D16498E1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2965</Characters>
  <Application>Microsoft Office Word</Application>
  <DocSecurity>0</DocSecurity>
  <Lines>72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for Children and Youth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</cp:lastModifiedBy>
  <cp:revision>3</cp:revision>
  <cp:lastPrinted>2018-12-13T23:04:00Z</cp:lastPrinted>
  <dcterms:created xsi:type="dcterms:W3CDTF">2019-03-14T00:08:00Z</dcterms:created>
  <dcterms:modified xsi:type="dcterms:W3CDTF">2019-03-14T00:19:00Z</dcterms:modified>
</cp:coreProperties>
</file>